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92" w:rsidRPr="007E1D4E" w:rsidRDefault="000F3992" w:rsidP="000F3992">
      <w:pPr>
        <w:pBdr>
          <w:bottom w:val="single" w:sz="4" w:space="1" w:color="auto"/>
        </w:pBdr>
        <w:tabs>
          <w:tab w:val="left" w:pos="4140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E1D4E">
        <w:rPr>
          <w:rFonts w:ascii="Calibri" w:eastAsia="Calibri" w:hAnsi="Calibri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19682" wp14:editId="61B7B671">
                <wp:simplePos x="0" y="0"/>
                <wp:positionH relativeFrom="column">
                  <wp:posOffset>1371600</wp:posOffset>
                </wp:positionH>
                <wp:positionV relativeFrom="paragraph">
                  <wp:posOffset>228600</wp:posOffset>
                </wp:positionV>
                <wp:extent cx="3200400" cy="571500"/>
                <wp:effectExtent l="0" t="0" r="0" b="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3992" w:rsidRDefault="000F3992" w:rsidP="000F3992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РЕПУБЛИКА БЪЛГАРИЯ</w:t>
                            </w:r>
                          </w:p>
                          <w:p w:rsidR="000F3992" w:rsidRDefault="000F3992" w:rsidP="000F3992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РАЙОНЕН СЪД – ЧИРПАН</w:t>
                            </w:r>
                          </w:p>
                          <w:p w:rsidR="000F3992" w:rsidRDefault="000F3992" w:rsidP="000F3992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0F3992" w:rsidRDefault="000F3992" w:rsidP="000F3992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0F3992" w:rsidRDefault="000F3992" w:rsidP="000F3992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margin-left:108pt;margin-top:18pt;width:25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" filled="f" stroked="f">
                <v:textbox>
                  <w:txbxContent>
                    <w:p w:rsidR="000F3992" w:rsidRDefault="000F3992" w:rsidP="000F3992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РЕПУБЛИКА БЪЛГАРИЯ</w:t>
                      </w:r>
                    </w:p>
                    <w:p w:rsidR="000F3992" w:rsidRDefault="000F3992" w:rsidP="000F3992">
                      <w:pPr>
                        <w:tabs>
                          <w:tab w:val="center" w:pos="4536"/>
                          <w:tab w:val="right" w:pos="9072"/>
                        </w:tabs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РАЙОНЕН СЪД – ЧИРПАН</w:t>
                      </w:r>
                    </w:p>
                    <w:p w:rsidR="000F3992" w:rsidRDefault="000F3992" w:rsidP="000F3992">
                      <w:pPr>
                        <w:tabs>
                          <w:tab w:val="center" w:pos="4536"/>
                          <w:tab w:val="right" w:pos="9072"/>
                        </w:tabs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0F3992" w:rsidRDefault="000F3992" w:rsidP="000F3992">
                      <w:pPr>
                        <w:tabs>
                          <w:tab w:val="center" w:pos="4536"/>
                          <w:tab w:val="right" w:pos="9072"/>
                        </w:tabs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0F3992" w:rsidRDefault="000F3992" w:rsidP="000F3992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1D4E">
        <w:rPr>
          <w:rFonts w:ascii="Times New Roman" w:eastAsia="Calibri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5FDEF640" wp14:editId="0799CFFE">
            <wp:extent cx="800100" cy="714375"/>
            <wp:effectExtent l="0" t="0" r="0" b="9525"/>
            <wp:docPr id="1" name="Картина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992" w:rsidRPr="007E1D4E" w:rsidRDefault="000F3992" w:rsidP="000F399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0"/>
        </w:rPr>
      </w:pPr>
    </w:p>
    <w:p w:rsidR="000F3992" w:rsidRPr="007E1D4E" w:rsidRDefault="000F3992" w:rsidP="000F3992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3992" w:rsidRPr="007E1D4E" w:rsidRDefault="000F3992" w:rsidP="000F3992">
      <w:pPr>
        <w:tabs>
          <w:tab w:val="center" w:pos="4536"/>
          <w:tab w:val="left" w:pos="6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</w:pPr>
      <w:r w:rsidRPr="007E1D4E"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  <w:t>П Р О Т О К О Л</w:t>
      </w:r>
    </w:p>
    <w:p w:rsidR="000F3992" w:rsidRPr="007E1D4E" w:rsidRDefault="000F3992" w:rsidP="000F39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F3992" w:rsidRPr="007E1D4E" w:rsidRDefault="000F3992" w:rsidP="000F3992">
      <w:pPr>
        <w:spacing w:after="0" w:line="240" w:lineRule="auto"/>
        <w:ind w:left="14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Днес, </w:t>
      </w:r>
      <w:r w:rsidR="00404F35">
        <w:rPr>
          <w:rFonts w:ascii="Times New Roman" w:eastAsia="Times New Roman" w:hAnsi="Times New Roman" w:cs="Times New Roman"/>
          <w:sz w:val="28"/>
          <w:szCs w:val="28"/>
          <w:lang w:eastAsia="bg-BG"/>
        </w:rPr>
        <w:t>31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404F35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.202</w:t>
      </w:r>
      <w:r w:rsidR="00404F35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7E1D4E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г., 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1</w:t>
      </w:r>
      <w:r w:rsidR="00404F35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4</w:t>
      </w:r>
      <w:r w:rsidRPr="007E1D4E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0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0</w:t>
      </w:r>
      <w:r w:rsidRPr="007E1D4E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ч. се събра Комисия, назначена със Заповед № </w:t>
      </w:r>
      <w:r w:rsidR="00404F35">
        <w:rPr>
          <w:rFonts w:ascii="Times New Roman" w:eastAsia="Times New Roman" w:hAnsi="Times New Roman" w:cs="Times New Roman"/>
          <w:sz w:val="28"/>
          <w:szCs w:val="28"/>
          <w:lang w:eastAsia="bg-BG"/>
        </w:rPr>
        <w:t>213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404F35">
        <w:rPr>
          <w:rFonts w:ascii="Times New Roman" w:eastAsia="Times New Roman" w:hAnsi="Times New Roman" w:cs="Times New Roman"/>
          <w:sz w:val="28"/>
          <w:szCs w:val="28"/>
          <w:lang w:eastAsia="bg-BG"/>
        </w:rPr>
        <w:t>21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="00404F35">
        <w:rPr>
          <w:rFonts w:ascii="Times New Roman" w:eastAsia="Times New Roman" w:hAnsi="Times New Roman" w:cs="Times New Roman"/>
          <w:sz w:val="28"/>
          <w:szCs w:val="28"/>
          <w:lang w:eastAsia="bg-BG"/>
        </w:rPr>
        <w:t>8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.202</w:t>
      </w:r>
      <w:r w:rsidR="00404F35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на </w:t>
      </w:r>
      <w:r w:rsidR="00404F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и. ф. 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Председател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Районен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съд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- Чирпан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провеждане на конкурс за 1 (една) щатна бройка за длъжността „Съдебен секретар”, с пореден № 14 от Класификатора на длъжностите в администрацията на съдилищата“, раздел II - „Специализирана администрация“, код по НКПД 3343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3004. обявен със Заповед № </w:t>
      </w:r>
      <w:r w:rsidR="00871920">
        <w:rPr>
          <w:rFonts w:ascii="Times New Roman" w:eastAsia="Times New Roman" w:hAnsi="Times New Roman" w:cs="Times New Roman"/>
          <w:sz w:val="28"/>
          <w:szCs w:val="28"/>
          <w:lang w:eastAsia="bg-BG"/>
        </w:rPr>
        <w:t>181/</w:t>
      </w:r>
      <w:r w:rsidR="005507B0" w:rsidRPr="005507B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21.07.2026 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r w:rsidR="005507B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и. ф. 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Председател на Районен съд - Чирпан, в състав: </w:t>
      </w:r>
    </w:p>
    <w:p w:rsidR="000F3992" w:rsidRPr="007E1D4E" w:rsidRDefault="000F3992" w:rsidP="000F3992">
      <w:pPr>
        <w:spacing w:after="0" w:line="240" w:lineRule="auto"/>
        <w:ind w:left="14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1D4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Председател: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F3992" w:rsidRPr="007E1D4E" w:rsidRDefault="005507B0" w:rsidP="000F3992">
      <w:pPr>
        <w:spacing w:after="0" w:line="240" w:lineRule="auto"/>
        <w:ind w:left="14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7B0">
        <w:rPr>
          <w:rFonts w:ascii="Times New Roman" w:eastAsia="Times New Roman" w:hAnsi="Times New Roman" w:cs="Times New Roman"/>
          <w:sz w:val="28"/>
          <w:szCs w:val="28"/>
          <w:lang w:eastAsia="bg-BG"/>
        </w:rPr>
        <w:t>Иванка Иванова Колева - ДСИ</w:t>
      </w:r>
      <w:r w:rsidR="000F3992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0F3992" w:rsidRPr="007E1D4E" w:rsidRDefault="000F3992" w:rsidP="000F3992">
      <w:pPr>
        <w:spacing w:after="0" w:line="240" w:lineRule="auto"/>
        <w:ind w:left="14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1D4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Членове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</w:p>
    <w:p w:rsidR="000F3992" w:rsidRPr="007E1D4E" w:rsidRDefault="000F3992" w:rsidP="000F3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</w:t>
      </w:r>
      <w:r w:rsidR="005507B0" w:rsidRPr="005507B0">
        <w:rPr>
          <w:rFonts w:ascii="Times New Roman" w:eastAsia="Times New Roman" w:hAnsi="Times New Roman" w:cs="Times New Roman"/>
          <w:sz w:val="28"/>
          <w:szCs w:val="28"/>
          <w:lang w:eastAsia="bg-BG"/>
        </w:rPr>
        <w:t>Гергана Димитрова Папазова-Стоянова – административен секретар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0F3992" w:rsidRDefault="000F3992" w:rsidP="000F3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</w:t>
      </w:r>
      <w:r w:rsidR="00D05D2C" w:rsidRPr="00D05D2C">
        <w:rPr>
          <w:rFonts w:ascii="Times New Roman" w:eastAsia="Times New Roman" w:hAnsi="Times New Roman" w:cs="Times New Roman"/>
          <w:sz w:val="28"/>
          <w:szCs w:val="28"/>
          <w:lang w:eastAsia="bg-BG"/>
        </w:rPr>
        <w:t>Милена Василева Ташева – съдебен секретар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F3992" w:rsidRPr="007E1D4E" w:rsidRDefault="000F3992" w:rsidP="000F3992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Комисията констатира, че съгласно Заповед № </w:t>
      </w:r>
      <w:r w:rsidR="00D05D2C">
        <w:rPr>
          <w:rFonts w:ascii="Times New Roman" w:eastAsia="Times New Roman" w:hAnsi="Times New Roman" w:cs="Times New Roman"/>
          <w:sz w:val="28"/>
          <w:szCs w:val="28"/>
          <w:lang w:eastAsia="bg-BG"/>
        </w:rPr>
        <w:t>181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D05D2C">
        <w:rPr>
          <w:rFonts w:ascii="Times New Roman" w:eastAsia="Times New Roman" w:hAnsi="Times New Roman" w:cs="Times New Roman"/>
          <w:sz w:val="28"/>
          <w:szCs w:val="28"/>
          <w:lang w:eastAsia="bg-BG"/>
        </w:rPr>
        <w:t>21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.0</w:t>
      </w:r>
      <w:r w:rsidR="00D05D2C">
        <w:rPr>
          <w:rFonts w:ascii="Times New Roman" w:eastAsia="Times New Roman" w:hAnsi="Times New Roman" w:cs="Times New Roman"/>
          <w:sz w:val="28"/>
          <w:szCs w:val="28"/>
          <w:lang w:eastAsia="bg-BG"/>
        </w:rPr>
        <w:t>7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.202</w:t>
      </w:r>
      <w:r w:rsidR="00D05D2C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на </w:t>
      </w:r>
      <w:r w:rsidR="00D05D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и. ф. 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Председател на Районен съд - Чирпан е публикувана обява във вестник “24 часа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бр. 1</w:t>
      </w:r>
      <w:r w:rsidR="00D05D2C">
        <w:rPr>
          <w:rFonts w:ascii="Times New Roman" w:eastAsia="Times New Roman" w:hAnsi="Times New Roman" w:cs="Times New Roman"/>
          <w:sz w:val="28"/>
          <w:szCs w:val="28"/>
          <w:lang w:eastAsia="bg-BG"/>
        </w:rPr>
        <w:t>72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</w:t>
      </w:r>
      <w:r w:rsidR="00D05D2C">
        <w:rPr>
          <w:rFonts w:ascii="Times New Roman" w:eastAsia="Times New Roman" w:hAnsi="Times New Roman" w:cs="Times New Roman"/>
          <w:sz w:val="28"/>
          <w:szCs w:val="28"/>
          <w:lang w:eastAsia="bg-BG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.0</w:t>
      </w:r>
      <w:r w:rsidR="00D05D2C">
        <w:rPr>
          <w:rFonts w:ascii="Times New Roman" w:eastAsia="Times New Roman" w:hAnsi="Times New Roman" w:cs="Times New Roman"/>
          <w:sz w:val="28"/>
          <w:szCs w:val="28"/>
          <w:lang w:eastAsia="bg-BG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202</w:t>
      </w:r>
      <w:r w:rsidR="00D05D2C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г., при което крайният срок за подаване на конкурсни документи, съгласно т.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същата заповед, е изтекъл на </w:t>
      </w:r>
      <w:r w:rsidR="00890301">
        <w:rPr>
          <w:rFonts w:ascii="Times New Roman" w:eastAsia="Times New Roman" w:hAnsi="Times New Roman" w:cs="Times New Roman"/>
          <w:sz w:val="28"/>
          <w:szCs w:val="28"/>
          <w:lang w:eastAsia="bg-BG"/>
        </w:rPr>
        <w:t>24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0</w:t>
      </w:r>
      <w:r w:rsidR="00890301">
        <w:rPr>
          <w:rFonts w:ascii="Times New Roman" w:eastAsia="Times New Roman" w:hAnsi="Times New Roman" w:cs="Times New Roman"/>
          <w:sz w:val="28"/>
          <w:szCs w:val="28"/>
          <w:lang w:eastAsia="bg-BG"/>
        </w:rPr>
        <w:t>8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.202</w:t>
      </w:r>
      <w:r w:rsidR="00890301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</w:t>
      </w:r>
      <w:proofErr w:type="gramEnd"/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F3992" w:rsidRPr="007E1D4E" w:rsidRDefault="000F3992" w:rsidP="000F399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F3992" w:rsidRPr="007E1D4E" w:rsidRDefault="000F3992" w:rsidP="000F39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Постъпили са общо </w:t>
      </w:r>
      <w:r w:rsidR="00890301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броя заявления за участие в конкурса за „съдебен секретар“, както следва:</w:t>
      </w:r>
    </w:p>
    <w:p w:rsidR="000F3992" w:rsidRPr="007E1D4E" w:rsidRDefault="000F3992" w:rsidP="000F399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F3992" w:rsidRPr="007E1D4E" w:rsidRDefault="00F406F4" w:rsidP="000F39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Р. Хр. Хр.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="000F39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вх. № </w:t>
      </w:r>
      <w:r w:rsidR="00F45785">
        <w:rPr>
          <w:rFonts w:ascii="Times New Roman" w:eastAsia="Times New Roman" w:hAnsi="Times New Roman" w:cs="Times New Roman"/>
          <w:sz w:val="28"/>
          <w:szCs w:val="28"/>
          <w:lang w:eastAsia="bg-BG"/>
        </w:rPr>
        <w:t>4718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F45785">
        <w:rPr>
          <w:rFonts w:ascii="Times New Roman" w:eastAsia="Times New Roman" w:hAnsi="Times New Roman" w:cs="Times New Roman"/>
          <w:sz w:val="28"/>
          <w:szCs w:val="28"/>
          <w:lang w:eastAsia="bg-BG"/>
        </w:rPr>
        <w:t>30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0F3992">
        <w:rPr>
          <w:rFonts w:ascii="Times New Roman" w:eastAsia="Times New Roman" w:hAnsi="Times New Roman" w:cs="Times New Roman"/>
          <w:sz w:val="28"/>
          <w:szCs w:val="28"/>
          <w:lang w:eastAsia="bg-BG"/>
        </w:rPr>
        <w:t>0</w:t>
      </w:r>
      <w:r w:rsidR="00F45785">
        <w:rPr>
          <w:rFonts w:ascii="Times New Roman" w:eastAsia="Times New Roman" w:hAnsi="Times New Roman" w:cs="Times New Roman"/>
          <w:sz w:val="28"/>
          <w:szCs w:val="28"/>
          <w:lang w:eastAsia="bg-BG"/>
        </w:rPr>
        <w:t>7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.202</w:t>
      </w:r>
      <w:r w:rsidR="00F45785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</w:t>
      </w:r>
      <w:r w:rsidR="00A26A13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45785" w:rsidRDefault="00F406F4" w:rsidP="000F39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Зл. Ив. Б.</w:t>
      </w:r>
      <w:r w:rsidR="00F4578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F45785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="00F4578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F45785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вх. № </w:t>
      </w:r>
      <w:r w:rsidR="00F45785">
        <w:rPr>
          <w:rFonts w:ascii="Times New Roman" w:eastAsia="Times New Roman" w:hAnsi="Times New Roman" w:cs="Times New Roman"/>
          <w:sz w:val="28"/>
          <w:szCs w:val="28"/>
          <w:lang w:eastAsia="bg-BG"/>
        </w:rPr>
        <w:t>48</w:t>
      </w:r>
      <w:r w:rsidR="00A00A9A">
        <w:rPr>
          <w:rFonts w:ascii="Times New Roman" w:eastAsia="Times New Roman" w:hAnsi="Times New Roman" w:cs="Times New Roman"/>
          <w:sz w:val="28"/>
          <w:szCs w:val="28"/>
          <w:lang w:eastAsia="bg-BG"/>
        </w:rPr>
        <w:t>65</w:t>
      </w:r>
      <w:r w:rsidR="00F45785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A00A9A">
        <w:rPr>
          <w:rFonts w:ascii="Times New Roman" w:eastAsia="Times New Roman" w:hAnsi="Times New Roman" w:cs="Times New Roman"/>
          <w:sz w:val="28"/>
          <w:szCs w:val="28"/>
          <w:lang w:eastAsia="bg-BG"/>
        </w:rPr>
        <w:t>10</w:t>
      </w:r>
      <w:r w:rsidR="00F45785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F45785">
        <w:rPr>
          <w:rFonts w:ascii="Times New Roman" w:eastAsia="Times New Roman" w:hAnsi="Times New Roman" w:cs="Times New Roman"/>
          <w:sz w:val="28"/>
          <w:szCs w:val="28"/>
          <w:lang w:eastAsia="bg-BG"/>
        </w:rPr>
        <w:t>0</w:t>
      </w:r>
      <w:r w:rsidR="00A00A9A">
        <w:rPr>
          <w:rFonts w:ascii="Times New Roman" w:eastAsia="Times New Roman" w:hAnsi="Times New Roman" w:cs="Times New Roman"/>
          <w:sz w:val="28"/>
          <w:szCs w:val="28"/>
          <w:lang w:eastAsia="bg-BG"/>
        </w:rPr>
        <w:t>8</w:t>
      </w:r>
      <w:r w:rsidR="00F45785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.202</w:t>
      </w:r>
      <w:r w:rsidR="00F45785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F45785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</w:t>
      </w:r>
      <w:r w:rsidR="00A26A13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0F3992" w:rsidRDefault="00F406F4" w:rsidP="000F39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="00804CFD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 Р. Ив.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вх. № </w:t>
      </w:r>
      <w:r w:rsidR="00A00A9A">
        <w:rPr>
          <w:rFonts w:ascii="Times New Roman" w:eastAsia="Times New Roman" w:hAnsi="Times New Roman" w:cs="Times New Roman"/>
          <w:sz w:val="28"/>
          <w:szCs w:val="28"/>
          <w:lang w:eastAsia="bg-BG"/>
        </w:rPr>
        <w:t>4989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A00A9A">
        <w:rPr>
          <w:rFonts w:ascii="Times New Roman" w:eastAsia="Times New Roman" w:hAnsi="Times New Roman" w:cs="Times New Roman"/>
          <w:sz w:val="28"/>
          <w:szCs w:val="28"/>
          <w:lang w:eastAsia="bg-BG"/>
        </w:rPr>
        <w:t>18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0F3992">
        <w:rPr>
          <w:rFonts w:ascii="Times New Roman" w:eastAsia="Times New Roman" w:hAnsi="Times New Roman" w:cs="Times New Roman"/>
          <w:sz w:val="28"/>
          <w:szCs w:val="28"/>
          <w:lang w:eastAsia="bg-BG"/>
        </w:rPr>
        <w:t>0</w:t>
      </w:r>
      <w:r w:rsidR="00A00A9A">
        <w:rPr>
          <w:rFonts w:ascii="Times New Roman" w:eastAsia="Times New Roman" w:hAnsi="Times New Roman" w:cs="Times New Roman"/>
          <w:sz w:val="28"/>
          <w:szCs w:val="28"/>
          <w:lang w:eastAsia="bg-BG"/>
        </w:rPr>
        <w:t>8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.202</w:t>
      </w:r>
      <w:r w:rsidR="00A00A9A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0F39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</w:t>
      </w:r>
      <w:r w:rsidR="00A26A13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0F3992" w:rsidRDefault="00F406F4" w:rsidP="000F39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Д. Т. Т.</w:t>
      </w:r>
      <w:r w:rsidR="000F39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вх. № </w:t>
      </w:r>
      <w:r w:rsidR="00A00A9A">
        <w:rPr>
          <w:rFonts w:ascii="Times New Roman" w:eastAsia="Times New Roman" w:hAnsi="Times New Roman" w:cs="Times New Roman"/>
          <w:sz w:val="28"/>
          <w:szCs w:val="28"/>
          <w:lang w:eastAsia="bg-BG"/>
        </w:rPr>
        <w:t>4993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A00A9A">
        <w:rPr>
          <w:rFonts w:ascii="Times New Roman" w:eastAsia="Times New Roman" w:hAnsi="Times New Roman" w:cs="Times New Roman"/>
          <w:sz w:val="28"/>
          <w:szCs w:val="28"/>
          <w:lang w:eastAsia="bg-BG"/>
        </w:rPr>
        <w:t>18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0F3992">
        <w:rPr>
          <w:rFonts w:ascii="Times New Roman" w:eastAsia="Times New Roman" w:hAnsi="Times New Roman" w:cs="Times New Roman"/>
          <w:sz w:val="28"/>
          <w:szCs w:val="28"/>
          <w:lang w:eastAsia="bg-BG"/>
        </w:rPr>
        <w:t>0</w:t>
      </w:r>
      <w:r w:rsidR="00A00A9A">
        <w:rPr>
          <w:rFonts w:ascii="Times New Roman" w:eastAsia="Times New Roman" w:hAnsi="Times New Roman" w:cs="Times New Roman"/>
          <w:sz w:val="28"/>
          <w:szCs w:val="28"/>
          <w:lang w:eastAsia="bg-BG"/>
        </w:rPr>
        <w:t>8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.202</w:t>
      </w:r>
      <w:r w:rsidR="00A00A9A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0F39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</w:t>
      </w:r>
      <w:r w:rsidR="00A26A13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0F3992" w:rsidRDefault="00F406F4" w:rsidP="000F39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Д.</w:t>
      </w:r>
      <w:r w:rsidR="00804CF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Ст.</w:t>
      </w:r>
      <w:r w:rsidR="00804CF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П.</w:t>
      </w:r>
      <w:r w:rsidR="000F39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вх. № </w:t>
      </w:r>
      <w:r w:rsidR="002A3FB6">
        <w:rPr>
          <w:rFonts w:ascii="Times New Roman" w:eastAsia="Times New Roman" w:hAnsi="Times New Roman" w:cs="Times New Roman"/>
          <w:sz w:val="28"/>
          <w:szCs w:val="28"/>
          <w:lang w:eastAsia="bg-BG"/>
        </w:rPr>
        <w:t>5052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2A3FB6">
        <w:rPr>
          <w:rFonts w:ascii="Times New Roman" w:eastAsia="Times New Roman" w:hAnsi="Times New Roman" w:cs="Times New Roman"/>
          <w:sz w:val="28"/>
          <w:szCs w:val="28"/>
          <w:lang w:eastAsia="bg-BG"/>
        </w:rPr>
        <w:t>24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0F3992">
        <w:rPr>
          <w:rFonts w:ascii="Times New Roman" w:eastAsia="Times New Roman" w:hAnsi="Times New Roman" w:cs="Times New Roman"/>
          <w:sz w:val="28"/>
          <w:szCs w:val="28"/>
          <w:lang w:eastAsia="bg-BG"/>
        </w:rPr>
        <w:t>0</w:t>
      </w:r>
      <w:r w:rsidR="002A3FB6">
        <w:rPr>
          <w:rFonts w:ascii="Times New Roman" w:eastAsia="Times New Roman" w:hAnsi="Times New Roman" w:cs="Times New Roman"/>
          <w:sz w:val="28"/>
          <w:szCs w:val="28"/>
          <w:lang w:eastAsia="bg-BG"/>
        </w:rPr>
        <w:t>8</w:t>
      </w:r>
      <w:r w:rsidR="000F3992" w:rsidRPr="007E1D4E">
        <w:rPr>
          <w:rFonts w:ascii="Times New Roman" w:eastAsia="Times New Roman" w:hAnsi="Times New Roman" w:cs="Times New Roman"/>
          <w:sz w:val="28"/>
          <w:szCs w:val="28"/>
          <w:lang w:eastAsia="bg-BG"/>
        </w:rPr>
        <w:t>.202</w:t>
      </w:r>
      <w:r w:rsidR="002A3FB6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0F39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</w:t>
      </w:r>
    </w:p>
    <w:p w:rsidR="000F3992" w:rsidRPr="007E1D4E" w:rsidRDefault="000F3992" w:rsidP="000F39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0F3992" w:rsidRPr="007E1D4E" w:rsidRDefault="000F3992" w:rsidP="000F3992">
      <w:pPr>
        <w:spacing w:after="0" w:line="240" w:lineRule="auto"/>
        <w:ind w:left="-142" w:firstLine="7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7E1D4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Комисията пристъпи към разглеждане на всяко постъпило заявление с приложенията към него, като констатира следното:</w:t>
      </w:r>
    </w:p>
    <w:p w:rsidR="000F3992" w:rsidRPr="007E1D4E" w:rsidRDefault="000F3992" w:rsidP="000F3992">
      <w:pPr>
        <w:spacing w:after="0" w:line="240" w:lineRule="auto"/>
        <w:ind w:left="-142" w:firstLine="7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7E1D4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Всички заявления са подадени в рамките на 30-дневен срок, считан от датата на публикацията на обявата за конкурса във вестник “24 часа”, при което срокът по т.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от</w:t>
      </w:r>
      <w:r w:rsidRPr="007E1D4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D1502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Заповед № </w:t>
      </w:r>
      <w:r w:rsidR="00151B20" w:rsidRPr="00151B20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181/21.07.2026 </w:t>
      </w:r>
      <w:r w:rsidRPr="00D1502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г. на </w:t>
      </w:r>
      <w:r w:rsidR="00151B20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и. ф. </w:t>
      </w:r>
      <w:r w:rsidRPr="00D15027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Председател на Районен съд - Чирпан </w:t>
      </w:r>
      <w:r w:rsidRPr="007E1D4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 спазен от всички кандидати.</w:t>
      </w:r>
      <w:proofErr w:type="gramEnd"/>
    </w:p>
    <w:p w:rsidR="00365D9A" w:rsidRDefault="00365D9A" w:rsidP="00365D9A">
      <w:pPr>
        <w:spacing w:after="0" w:line="240" w:lineRule="auto"/>
        <w:ind w:left="-142" w:firstLine="7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0735C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lastRenderedPageBreak/>
        <w:t>Комисията разгледа всяко постъпило заявление от гледна точка на представяне на всички необходими документи за участие в конкурса по т. IV от същата заповед, като констатира следните пропуски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:</w:t>
      </w:r>
    </w:p>
    <w:p w:rsidR="00365D9A" w:rsidRPr="000735CB" w:rsidRDefault="00365D9A" w:rsidP="00365D9A">
      <w:pPr>
        <w:spacing w:after="0" w:line="240" w:lineRule="auto"/>
        <w:ind w:left="-142" w:firstLine="7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- </w:t>
      </w:r>
      <w:r w:rsidRPr="000735C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по подадените от кандидатът </w:t>
      </w:r>
      <w:r w:rsidR="00F406F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Д.</w:t>
      </w:r>
      <w:r w:rsidR="00804CF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="00F406F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Ст.</w:t>
      </w:r>
      <w:r w:rsidR="00804CFD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="00F406F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П.</w:t>
      </w:r>
      <w:r w:rsidRPr="00365D9A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0735C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документи:</w:t>
      </w:r>
    </w:p>
    <w:p w:rsidR="00365D9A" w:rsidRDefault="00365D9A" w:rsidP="00365D9A">
      <w:pPr>
        <w:spacing w:after="0" w:line="240" w:lineRule="auto"/>
        <w:ind w:left="-142" w:firstLine="7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0735C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Кандидатът </w:t>
      </w:r>
      <w:r w:rsidR="00D34BB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не </w:t>
      </w:r>
      <w:r w:rsidRPr="000735C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е </w:t>
      </w:r>
      <w:r w:rsidR="00D34BB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представил </w:t>
      </w:r>
      <w:r w:rsidR="00D34BB3" w:rsidRPr="00D34BB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заверени копия от документи, удостоверяващи продължителността на трудовия стаж и професионален опит</w:t>
      </w:r>
      <w:r w:rsidR="00D34BB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, съгласно </w:t>
      </w:r>
      <w:r w:rsidR="00871920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изискванията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715DC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т. IV от Заповед № </w:t>
      </w:r>
      <w:r w:rsidR="00871920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181/</w:t>
      </w:r>
      <w:r w:rsidR="00871920" w:rsidRPr="00871920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21.07.2026</w:t>
      </w:r>
      <w:r w:rsidRPr="00715DC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г. на и. ф. Председател на Районен съд - Чирпан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</w:p>
    <w:p w:rsidR="00365D9A" w:rsidRDefault="00365D9A" w:rsidP="000F3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53AE" w:rsidRDefault="00EF53AE" w:rsidP="00EF53A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A49A0">
        <w:rPr>
          <w:rFonts w:ascii="Times New Roman" w:eastAsia="Calibri" w:hAnsi="Times New Roman" w:cs="Times New Roman"/>
          <w:sz w:val="28"/>
          <w:szCs w:val="28"/>
        </w:rPr>
        <w:t>С оглед на гореизложеното комисията</w:t>
      </w:r>
    </w:p>
    <w:p w:rsidR="00EF53AE" w:rsidRPr="007A49A0" w:rsidRDefault="00EF53AE" w:rsidP="00EF53A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EF53AE" w:rsidRPr="007A49A0" w:rsidRDefault="00EF53AE" w:rsidP="00EF5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49A0">
        <w:rPr>
          <w:rFonts w:ascii="Times New Roman" w:eastAsia="Calibri" w:hAnsi="Times New Roman" w:cs="Times New Roman"/>
          <w:sz w:val="28"/>
          <w:szCs w:val="28"/>
        </w:rPr>
        <w:t>Р Е Ш И :</w:t>
      </w:r>
    </w:p>
    <w:p w:rsidR="00EF53AE" w:rsidRPr="00807F56" w:rsidRDefault="00EF53AE" w:rsidP="00EF5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9A0">
        <w:rPr>
          <w:rFonts w:ascii="Times New Roman" w:eastAsia="Calibri" w:hAnsi="Times New Roman" w:cs="Times New Roman"/>
          <w:b/>
          <w:sz w:val="28"/>
          <w:szCs w:val="28"/>
        </w:rPr>
        <w:t xml:space="preserve">ДОПУСКА </w:t>
      </w:r>
      <w:r w:rsidRPr="00807F56">
        <w:rPr>
          <w:rFonts w:ascii="Times New Roman" w:eastAsia="Calibri" w:hAnsi="Times New Roman" w:cs="Times New Roman"/>
          <w:sz w:val="28"/>
          <w:szCs w:val="28"/>
        </w:rPr>
        <w:t xml:space="preserve">до участие във втория етап от конкурса за една щатна бройка служител - “съдебен </w:t>
      </w:r>
      <w:r>
        <w:rPr>
          <w:rFonts w:ascii="Times New Roman" w:eastAsia="Calibri" w:hAnsi="Times New Roman" w:cs="Times New Roman"/>
          <w:sz w:val="28"/>
          <w:szCs w:val="28"/>
        </w:rPr>
        <w:t>секретар</w:t>
      </w:r>
      <w:r w:rsidRPr="00807F56">
        <w:rPr>
          <w:rFonts w:ascii="Times New Roman" w:eastAsia="Calibri" w:hAnsi="Times New Roman" w:cs="Times New Roman"/>
          <w:sz w:val="28"/>
          <w:szCs w:val="28"/>
        </w:rPr>
        <w:t xml:space="preserve">” в Районен съд – Чирпан следните кандидати подали </w:t>
      </w:r>
      <w:r>
        <w:rPr>
          <w:rFonts w:ascii="Times New Roman" w:eastAsia="Calibri" w:hAnsi="Times New Roman" w:cs="Times New Roman"/>
          <w:sz w:val="28"/>
          <w:szCs w:val="28"/>
        </w:rPr>
        <w:t>заявления за участие в конкурса</w:t>
      </w:r>
      <w:r w:rsidRPr="00807F5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26A13" w:rsidRPr="00A26A13" w:rsidRDefault="00A26A13" w:rsidP="00B6104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A13">
        <w:rPr>
          <w:rFonts w:ascii="Times New Roman" w:eastAsia="Calibri" w:hAnsi="Times New Roman" w:cs="Times New Roman"/>
          <w:sz w:val="28"/>
          <w:szCs w:val="28"/>
        </w:rPr>
        <w:t>1.</w:t>
      </w:r>
      <w:r w:rsidRPr="00A26A13">
        <w:rPr>
          <w:rFonts w:ascii="Times New Roman" w:eastAsia="Calibri" w:hAnsi="Times New Roman" w:cs="Times New Roman"/>
          <w:sz w:val="28"/>
          <w:szCs w:val="28"/>
        </w:rPr>
        <w:tab/>
      </w:r>
      <w:r w:rsidR="00F406F4">
        <w:rPr>
          <w:rFonts w:ascii="Times New Roman" w:eastAsia="Calibri" w:hAnsi="Times New Roman" w:cs="Times New Roman"/>
          <w:sz w:val="28"/>
          <w:szCs w:val="28"/>
        </w:rPr>
        <w:t>Р. Хр. Хр.</w:t>
      </w:r>
      <w:r w:rsidRPr="00A26A13">
        <w:rPr>
          <w:rFonts w:ascii="Times New Roman" w:eastAsia="Calibri" w:hAnsi="Times New Roman" w:cs="Times New Roman"/>
          <w:sz w:val="28"/>
          <w:szCs w:val="28"/>
        </w:rPr>
        <w:t>– вх. № 4718/30.07.2026 г.;</w:t>
      </w:r>
    </w:p>
    <w:p w:rsidR="00A26A13" w:rsidRPr="00A26A13" w:rsidRDefault="00A26A13" w:rsidP="00B6104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A13">
        <w:rPr>
          <w:rFonts w:ascii="Times New Roman" w:eastAsia="Calibri" w:hAnsi="Times New Roman" w:cs="Times New Roman"/>
          <w:sz w:val="28"/>
          <w:szCs w:val="28"/>
        </w:rPr>
        <w:t>2.</w:t>
      </w:r>
      <w:r w:rsidRPr="00A26A13">
        <w:rPr>
          <w:rFonts w:ascii="Times New Roman" w:eastAsia="Calibri" w:hAnsi="Times New Roman" w:cs="Times New Roman"/>
          <w:sz w:val="28"/>
          <w:szCs w:val="28"/>
        </w:rPr>
        <w:tab/>
      </w:r>
      <w:r w:rsidR="00F406F4">
        <w:rPr>
          <w:rFonts w:ascii="Times New Roman" w:eastAsia="Calibri" w:hAnsi="Times New Roman" w:cs="Times New Roman"/>
          <w:sz w:val="28"/>
          <w:szCs w:val="28"/>
        </w:rPr>
        <w:t>Зл. Ив. Б.</w:t>
      </w:r>
      <w:r w:rsidRPr="00A26A13">
        <w:rPr>
          <w:rFonts w:ascii="Times New Roman" w:eastAsia="Calibri" w:hAnsi="Times New Roman" w:cs="Times New Roman"/>
          <w:sz w:val="28"/>
          <w:szCs w:val="28"/>
        </w:rPr>
        <w:t xml:space="preserve"> – вх. № 4865/10.08.2026 г.;</w:t>
      </w:r>
    </w:p>
    <w:p w:rsidR="00A26A13" w:rsidRPr="00A26A13" w:rsidRDefault="00A26A13" w:rsidP="00B6104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A13">
        <w:rPr>
          <w:rFonts w:ascii="Times New Roman" w:eastAsia="Calibri" w:hAnsi="Times New Roman" w:cs="Times New Roman"/>
          <w:sz w:val="28"/>
          <w:szCs w:val="28"/>
        </w:rPr>
        <w:t>3.</w:t>
      </w:r>
      <w:r w:rsidRPr="00A26A13">
        <w:rPr>
          <w:rFonts w:ascii="Times New Roman" w:eastAsia="Calibri" w:hAnsi="Times New Roman" w:cs="Times New Roman"/>
          <w:sz w:val="28"/>
          <w:szCs w:val="28"/>
        </w:rPr>
        <w:tab/>
      </w:r>
      <w:r w:rsidR="00F406F4">
        <w:rPr>
          <w:rFonts w:ascii="Times New Roman" w:eastAsia="Calibri" w:hAnsi="Times New Roman" w:cs="Times New Roman"/>
          <w:sz w:val="28"/>
          <w:szCs w:val="28"/>
        </w:rPr>
        <w:t>А</w:t>
      </w:r>
      <w:r w:rsidR="00804CFD">
        <w:rPr>
          <w:rFonts w:ascii="Times New Roman" w:eastAsia="Calibri" w:hAnsi="Times New Roman" w:cs="Times New Roman"/>
          <w:sz w:val="28"/>
          <w:szCs w:val="28"/>
        </w:rPr>
        <w:t>н</w:t>
      </w:r>
      <w:r w:rsidR="00F406F4">
        <w:rPr>
          <w:rFonts w:ascii="Times New Roman" w:eastAsia="Calibri" w:hAnsi="Times New Roman" w:cs="Times New Roman"/>
          <w:sz w:val="28"/>
          <w:szCs w:val="28"/>
        </w:rPr>
        <w:t>. Р. Ив.</w:t>
      </w:r>
      <w:r w:rsidRPr="00A26A13">
        <w:rPr>
          <w:rFonts w:ascii="Times New Roman" w:eastAsia="Calibri" w:hAnsi="Times New Roman" w:cs="Times New Roman"/>
          <w:sz w:val="28"/>
          <w:szCs w:val="28"/>
        </w:rPr>
        <w:t xml:space="preserve"> – вх. № 4989/18.08.2026 г.;</w:t>
      </w:r>
    </w:p>
    <w:p w:rsidR="00A26A13" w:rsidRPr="00A26A13" w:rsidRDefault="00A26A13" w:rsidP="00B6104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A13">
        <w:rPr>
          <w:rFonts w:ascii="Times New Roman" w:eastAsia="Calibri" w:hAnsi="Times New Roman" w:cs="Times New Roman"/>
          <w:sz w:val="28"/>
          <w:szCs w:val="28"/>
        </w:rPr>
        <w:t>4.</w:t>
      </w:r>
      <w:r w:rsidRPr="00A26A13">
        <w:rPr>
          <w:rFonts w:ascii="Times New Roman" w:eastAsia="Calibri" w:hAnsi="Times New Roman" w:cs="Times New Roman"/>
          <w:sz w:val="28"/>
          <w:szCs w:val="28"/>
        </w:rPr>
        <w:tab/>
      </w:r>
      <w:r w:rsidR="00F406F4">
        <w:rPr>
          <w:rFonts w:ascii="Times New Roman" w:eastAsia="Calibri" w:hAnsi="Times New Roman" w:cs="Times New Roman"/>
          <w:sz w:val="28"/>
          <w:szCs w:val="28"/>
        </w:rPr>
        <w:t>Д. Т. 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вх. № 4993/18.08.2026 г.</w:t>
      </w:r>
    </w:p>
    <w:p w:rsidR="00365D9A" w:rsidRDefault="00365D9A" w:rsidP="00A26A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3641" w:rsidRPr="00982E3A" w:rsidRDefault="00233641" w:rsidP="002336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FE">
        <w:rPr>
          <w:rFonts w:ascii="Times New Roman" w:eastAsia="Calibri" w:hAnsi="Times New Roman" w:cs="Times New Roman"/>
          <w:sz w:val="28"/>
          <w:szCs w:val="28"/>
        </w:rPr>
        <w:t xml:space="preserve">Заявленията на </w:t>
      </w:r>
      <w:r>
        <w:rPr>
          <w:rFonts w:ascii="Times New Roman" w:eastAsia="Calibri" w:hAnsi="Times New Roman" w:cs="Times New Roman"/>
          <w:sz w:val="28"/>
          <w:szCs w:val="28"/>
        </w:rPr>
        <w:t>посочените</w:t>
      </w:r>
      <w:r w:rsidRPr="002149FE">
        <w:rPr>
          <w:rFonts w:ascii="Times New Roman" w:eastAsia="Calibri" w:hAnsi="Times New Roman" w:cs="Times New Roman"/>
          <w:sz w:val="28"/>
          <w:szCs w:val="28"/>
        </w:rPr>
        <w:t xml:space="preserve"> кандидати са редовни, и съдържат посочените в Заповед № 1</w:t>
      </w:r>
      <w:r>
        <w:rPr>
          <w:rFonts w:ascii="Times New Roman" w:eastAsia="Calibri" w:hAnsi="Times New Roman" w:cs="Times New Roman"/>
          <w:sz w:val="28"/>
          <w:szCs w:val="28"/>
        </w:rPr>
        <w:t>81</w:t>
      </w:r>
      <w:r w:rsidRPr="002149FE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2149FE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2149FE">
        <w:rPr>
          <w:rFonts w:ascii="Times New Roman" w:eastAsia="Calibri" w:hAnsi="Times New Roman" w:cs="Times New Roman"/>
          <w:sz w:val="28"/>
          <w:szCs w:val="28"/>
        </w:rPr>
        <w:t xml:space="preserve">.2026 г. документи. Комисията намира, че кандидатите, отговарят на изискванията, конкретизирани в Заповед № </w:t>
      </w:r>
      <w:r w:rsidRPr="00233641">
        <w:rPr>
          <w:rFonts w:ascii="Times New Roman" w:eastAsia="Calibri" w:hAnsi="Times New Roman" w:cs="Times New Roman"/>
          <w:sz w:val="28"/>
          <w:szCs w:val="28"/>
        </w:rPr>
        <w:t xml:space="preserve">181/21.07.2026 </w:t>
      </w:r>
      <w:r w:rsidRPr="002149FE">
        <w:rPr>
          <w:rFonts w:ascii="Times New Roman" w:eastAsia="Calibri" w:hAnsi="Times New Roman" w:cs="Times New Roman"/>
          <w:sz w:val="28"/>
          <w:szCs w:val="28"/>
        </w:rPr>
        <w:t>г. на и. ф. Председател на Районен съд – Чирпан и следва да бъдат допуснати до втория етап на конкурса</w:t>
      </w:r>
    </w:p>
    <w:p w:rsidR="00233641" w:rsidRPr="00214D7A" w:rsidRDefault="00233641" w:rsidP="00233641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</w:pPr>
      <w:r w:rsidRPr="003D4065">
        <w:rPr>
          <w:rFonts w:ascii="Times New Roman" w:eastAsia="Calibri" w:hAnsi="Times New Roman" w:cs="Times New Roman"/>
          <w:sz w:val="28"/>
          <w:szCs w:val="28"/>
        </w:rPr>
        <w:t>На основание чл. 142 от Правилника за администрацията в съдилищата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E47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 w:bidi="bg-BG"/>
        </w:rPr>
        <w:t>НЕДОПУС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 w:bidi="bg-BG"/>
        </w:rPr>
        <w:t>К</w:t>
      </w:r>
      <w:r w:rsidRPr="009E47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 w:bidi="bg-BG"/>
        </w:rPr>
        <w:t xml:space="preserve">А </w:t>
      </w:r>
      <w:r w:rsidRPr="00214D7A"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 xml:space="preserve">до участие във втория етап от конкурса за една щатна бройка служител - “съдебен </w:t>
      </w:r>
      <w:r w:rsidR="006E5FE2"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>секретар</w:t>
      </w:r>
      <w:r w:rsidRPr="00214D7A"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>” в Районен съд – Чирпан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>,</w:t>
      </w:r>
      <w:r w:rsidRPr="00214D7A"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 xml:space="preserve"> кандида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>т</w:t>
      </w:r>
      <w:r w:rsidR="006E5FE2"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>а</w:t>
      </w:r>
      <w:r w:rsidRPr="00214D7A"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>:</w:t>
      </w:r>
    </w:p>
    <w:p w:rsidR="00233641" w:rsidRPr="00214D7A" w:rsidRDefault="00F406F4" w:rsidP="006E5FE2">
      <w:pPr>
        <w:pStyle w:val="a7"/>
        <w:widowControl w:val="0"/>
        <w:numPr>
          <w:ilvl w:val="0"/>
          <w:numId w:val="2"/>
        </w:numPr>
        <w:tabs>
          <w:tab w:val="left" w:leader="dot" w:pos="2808"/>
          <w:tab w:val="left" w:leader="dot" w:pos="41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>Д.</w:t>
      </w:r>
      <w:r w:rsidR="00804CFD"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>Ст.</w:t>
      </w:r>
      <w:r w:rsidR="00804CFD"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>П.</w:t>
      </w:r>
      <w:r w:rsidR="006E5FE2" w:rsidRPr="006E5FE2"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 xml:space="preserve"> – вх. № 5052/24.08.2026 г</w:t>
      </w:r>
      <w:r w:rsidR="00233641" w:rsidRPr="00214D7A"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  <w:t>.</w:t>
      </w:r>
    </w:p>
    <w:p w:rsidR="00233641" w:rsidRPr="00807F56" w:rsidRDefault="00422850" w:rsidP="00233641">
      <w:pPr>
        <w:widowControl w:val="0"/>
        <w:tabs>
          <w:tab w:val="left" w:leader="dot" w:pos="2808"/>
          <w:tab w:val="left" w:leader="dot" w:pos="41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5C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Кандидатът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не </w:t>
      </w:r>
      <w:r w:rsidRPr="000735C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представил </w:t>
      </w:r>
      <w:r w:rsidRPr="00D34BB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заверени копия от документи, удостоверяващи продължителността на трудовия стаж и професионален опит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, съгласно изискванията на </w:t>
      </w:r>
      <w:r w:rsidRPr="00715DC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т. IV от Заповед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181/</w:t>
      </w:r>
      <w:r w:rsidRPr="00871920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21.07.2026</w:t>
      </w:r>
      <w:r w:rsidRPr="00715DC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г. на и. ф. Председател на Районен съд - Чирпан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</w:p>
    <w:p w:rsidR="00365D9A" w:rsidRDefault="00365D9A" w:rsidP="000F3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6B72" w:rsidRDefault="002C6B72" w:rsidP="002C6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B9">
        <w:rPr>
          <w:rFonts w:ascii="Times New Roman" w:eastAsia="Calibri" w:hAnsi="Times New Roman" w:cs="Times New Roman"/>
          <w:sz w:val="28"/>
          <w:szCs w:val="28"/>
        </w:rPr>
        <w:t>Съгласно чл. 142, ал. 7 от Правилника за администрацията в съдилищата, недопуснатите до конкурса кандидати могат да подадат жалба до административния ръководител на Районен съд – Чирпан в 7 – дневен срок от обявяването на списъците.</w:t>
      </w:r>
    </w:p>
    <w:p w:rsidR="008935DF" w:rsidRDefault="008935DF" w:rsidP="002C6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6B72" w:rsidRPr="00F75E21" w:rsidRDefault="002C6B72" w:rsidP="002C6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F75E21">
        <w:rPr>
          <w:rFonts w:ascii="Times New Roman" w:eastAsia="Calibri" w:hAnsi="Times New Roman" w:cs="Times New Roman"/>
          <w:sz w:val="28"/>
          <w:szCs w:val="28"/>
        </w:rPr>
        <w:t>тория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F75E21">
        <w:rPr>
          <w:rFonts w:ascii="Times New Roman" w:eastAsia="Calibri" w:hAnsi="Times New Roman" w:cs="Times New Roman"/>
          <w:sz w:val="28"/>
          <w:szCs w:val="28"/>
        </w:rPr>
        <w:t xml:space="preserve"> етап на конкурса, ще се проведе </w:t>
      </w:r>
      <w:r w:rsidRPr="005218C8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DE63C6" w:rsidRPr="005218C8">
        <w:rPr>
          <w:rFonts w:ascii="Times New Roman" w:eastAsia="Calibri" w:hAnsi="Times New Roman" w:cs="Times New Roman"/>
          <w:sz w:val="28"/>
          <w:szCs w:val="28"/>
        </w:rPr>
        <w:t>18</w:t>
      </w:r>
      <w:r w:rsidRPr="005218C8">
        <w:rPr>
          <w:rFonts w:ascii="Times New Roman" w:eastAsia="Calibri" w:hAnsi="Times New Roman" w:cs="Times New Roman"/>
          <w:sz w:val="28"/>
          <w:szCs w:val="28"/>
        </w:rPr>
        <w:t>.0</w:t>
      </w:r>
      <w:r w:rsidR="00DE63C6" w:rsidRPr="005218C8">
        <w:rPr>
          <w:rFonts w:ascii="Times New Roman" w:eastAsia="Calibri" w:hAnsi="Times New Roman" w:cs="Times New Roman"/>
          <w:sz w:val="28"/>
          <w:szCs w:val="28"/>
        </w:rPr>
        <w:t>9</w:t>
      </w:r>
      <w:r w:rsidRPr="00F75E21">
        <w:rPr>
          <w:rFonts w:ascii="Times New Roman" w:eastAsia="Calibri" w:hAnsi="Times New Roman" w:cs="Times New Roman"/>
          <w:sz w:val="28"/>
          <w:szCs w:val="28"/>
        </w:rPr>
        <w:t xml:space="preserve">.2026 г. от 9.00 часа в сградата на Районния съд - Чирпан, зала № 1, ет. І по следния начин: </w:t>
      </w:r>
    </w:p>
    <w:p w:rsidR="002C6B72" w:rsidRPr="0000564B" w:rsidRDefault="002C6B72" w:rsidP="002C6B72">
      <w:pPr>
        <w:pStyle w:val="a7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64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Тест за проверка на познанията относно общата нормативна уредба за работата на съдебната администрация /Правилник за администрацията в съдилищата, Етичен кодекс на съдебните служители/, и за проверка на знанията по правопис и граматика. </w:t>
      </w:r>
    </w:p>
    <w:p w:rsidR="002C6B72" w:rsidRPr="0000564B" w:rsidRDefault="002C6B72" w:rsidP="002C6B72">
      <w:pPr>
        <w:pStyle w:val="a7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64B">
        <w:rPr>
          <w:rFonts w:ascii="Times New Roman" w:eastAsia="Calibri" w:hAnsi="Times New Roman" w:cs="Times New Roman"/>
          <w:sz w:val="28"/>
          <w:szCs w:val="28"/>
        </w:rPr>
        <w:t xml:space="preserve">Практическа задача </w:t>
      </w:r>
      <w:r w:rsidR="00B271DF" w:rsidRPr="00B271DF">
        <w:rPr>
          <w:rFonts w:ascii="Times New Roman" w:eastAsia="Calibri" w:hAnsi="Times New Roman" w:cs="Times New Roman"/>
          <w:sz w:val="28"/>
          <w:szCs w:val="28"/>
        </w:rPr>
        <w:t>за проверка на компютърните и машинописни умения на кандидатите (диктовка на текст и съставяне и оформяне на писмо)</w:t>
      </w:r>
      <w:r w:rsidR="00B271DF">
        <w:rPr>
          <w:rFonts w:ascii="Times New Roman" w:eastAsia="Calibri" w:hAnsi="Times New Roman" w:cs="Times New Roman"/>
          <w:sz w:val="28"/>
          <w:szCs w:val="28"/>
        </w:rPr>
        <w:t>,</w:t>
      </w:r>
      <w:r w:rsidRPr="0000564B">
        <w:rPr>
          <w:rFonts w:ascii="Times New Roman" w:eastAsia="Calibri" w:hAnsi="Times New Roman" w:cs="Times New Roman"/>
          <w:sz w:val="28"/>
          <w:szCs w:val="28"/>
        </w:rPr>
        <w:t xml:space="preserve"> работа с текстообработващи програми, умения за водене на кореспонденция и работа с офис-техника</w:t>
      </w:r>
      <w:r w:rsidR="00B271D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7D6E" w:rsidRDefault="00677D6E" w:rsidP="002C6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6B72" w:rsidRDefault="002C6B72" w:rsidP="002C6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65B54">
        <w:rPr>
          <w:rFonts w:ascii="Times New Roman" w:eastAsia="Calibri" w:hAnsi="Times New Roman" w:cs="Times New Roman"/>
          <w:sz w:val="28"/>
          <w:szCs w:val="28"/>
        </w:rPr>
        <w:t xml:space="preserve">ри наличието на кандидати успешно издържали втори етап, съгласно методиката за оценяване, събеседването с тях (трети етап) ще се проведе на </w:t>
      </w:r>
      <w:r w:rsidR="00597979" w:rsidRPr="005218C8">
        <w:rPr>
          <w:rFonts w:ascii="Times New Roman" w:eastAsia="Calibri" w:hAnsi="Times New Roman" w:cs="Times New Roman"/>
          <w:sz w:val="28"/>
          <w:szCs w:val="28"/>
        </w:rPr>
        <w:t>18.09.2026</w:t>
      </w:r>
      <w:r w:rsidR="00D566B5" w:rsidRPr="005218C8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D566B5">
        <w:rPr>
          <w:rFonts w:ascii="Times New Roman" w:eastAsia="Calibri" w:hAnsi="Times New Roman" w:cs="Times New Roman"/>
          <w:sz w:val="28"/>
          <w:szCs w:val="28"/>
        </w:rPr>
        <w:t xml:space="preserve"> от 14,30</w:t>
      </w:r>
      <w:r w:rsidR="00597979" w:rsidRPr="005979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5B54">
        <w:rPr>
          <w:rFonts w:ascii="Times New Roman" w:eastAsia="Calibri" w:hAnsi="Times New Roman" w:cs="Times New Roman"/>
          <w:sz w:val="28"/>
          <w:szCs w:val="28"/>
        </w:rPr>
        <w:t xml:space="preserve">часа </w:t>
      </w:r>
      <w:r w:rsidRPr="005E0088">
        <w:rPr>
          <w:rFonts w:ascii="Times New Roman" w:eastAsia="Calibri" w:hAnsi="Times New Roman" w:cs="Times New Roman"/>
          <w:sz w:val="28"/>
          <w:szCs w:val="28"/>
        </w:rPr>
        <w:t>в сградата на Районния съд - Чирпан, зала № 1, ет. І</w:t>
      </w:r>
      <w:r w:rsidRPr="00A65B5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7D6E" w:rsidRDefault="00677D6E" w:rsidP="002C6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6B72" w:rsidRPr="007A49A0" w:rsidRDefault="002C6B72" w:rsidP="002C6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bg-BG" w:bidi="bg-BG"/>
        </w:rPr>
      </w:pPr>
      <w:r w:rsidRPr="007A49A0">
        <w:rPr>
          <w:rFonts w:ascii="Times New Roman" w:eastAsia="Calibri" w:hAnsi="Times New Roman" w:cs="Times New Roman"/>
          <w:sz w:val="28"/>
          <w:szCs w:val="28"/>
        </w:rPr>
        <w:t>Препис-извлечение от настоящия протокол да се обяви на Таблото за обяви и съобщения в сградата на Районен съд – Чирпан и на интернет страницата на съда.</w:t>
      </w:r>
    </w:p>
    <w:p w:rsidR="000F3992" w:rsidRPr="007A49A0" w:rsidRDefault="000F3992" w:rsidP="000F3992">
      <w:pPr>
        <w:widowControl w:val="0"/>
        <w:tabs>
          <w:tab w:val="left" w:leader="dot" w:pos="2808"/>
          <w:tab w:val="left" w:leader="dot" w:pos="4171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 w:bidi="bg-BG"/>
        </w:rPr>
      </w:pPr>
    </w:p>
    <w:p w:rsidR="000F3992" w:rsidRPr="007A49A0" w:rsidRDefault="000F3992" w:rsidP="000F3992">
      <w:pPr>
        <w:widowControl w:val="0"/>
        <w:tabs>
          <w:tab w:val="left" w:leader="dot" w:pos="2808"/>
          <w:tab w:val="left" w:leader="dot" w:pos="4171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ru-RU" w:eastAsia="bg-BG" w:bidi="bg-BG"/>
        </w:rPr>
      </w:pPr>
    </w:p>
    <w:p w:rsidR="000F3992" w:rsidRDefault="000F3992" w:rsidP="000F39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F3992" w:rsidRDefault="000F3992" w:rsidP="000F39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F3992" w:rsidRPr="007523F3" w:rsidRDefault="000F3992" w:rsidP="000F3992">
      <w:pPr>
        <w:tabs>
          <w:tab w:val="left" w:pos="5850"/>
        </w:tabs>
        <w:autoSpaceDE w:val="0"/>
        <w:autoSpaceDN w:val="0"/>
        <w:adjustRightInd w:val="0"/>
        <w:spacing w:after="0" w:line="360" w:lineRule="auto"/>
        <w:ind w:left="2832" w:firstLine="708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523F3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КОМИСИЯ: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</w:p>
    <w:p w:rsidR="000F3992" w:rsidRPr="007523F3" w:rsidRDefault="000F3992" w:rsidP="000F3992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523F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ПРЕДСЕДАТЕЛ: ……</w:t>
      </w:r>
      <w:r w:rsidR="00804CFD">
        <w:rPr>
          <w:rFonts w:ascii="Times New Roman" w:eastAsia="Calibri" w:hAnsi="Times New Roman" w:cs="Times New Roman"/>
          <w:b/>
          <w:sz w:val="28"/>
          <w:szCs w:val="28"/>
          <w:lang w:val="ru-RU"/>
        </w:rPr>
        <w:t>/П/</w:t>
      </w:r>
      <w:r w:rsidRPr="007523F3">
        <w:rPr>
          <w:rFonts w:ascii="Times New Roman" w:eastAsia="Calibri" w:hAnsi="Times New Roman" w:cs="Times New Roman"/>
          <w:b/>
          <w:sz w:val="28"/>
          <w:szCs w:val="28"/>
          <w:lang w:val="ru-RU"/>
        </w:rPr>
        <w:t>………..</w:t>
      </w:r>
    </w:p>
    <w:p w:rsidR="000F3992" w:rsidRPr="007523F3" w:rsidRDefault="000F3992" w:rsidP="000F3992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Arial Unicode MS" w:eastAsia="Calibri" w:hAnsi="Arial Unicode MS" w:cs="Arial Unicode MS"/>
          <w:b/>
          <w:color w:val="000000"/>
          <w:sz w:val="28"/>
          <w:szCs w:val="28"/>
          <w:lang w:val="ru-RU" w:eastAsia="bg-BG" w:bidi="bg-BG"/>
        </w:rPr>
      </w:pPr>
      <w:r w:rsidRPr="007523F3">
        <w:rPr>
          <w:rFonts w:ascii="Times New Roman" w:eastAsia="Calibri" w:hAnsi="Times New Roman" w:cs="Times New Roman"/>
          <w:b/>
          <w:sz w:val="28"/>
          <w:szCs w:val="28"/>
          <w:lang w:val="ru-RU"/>
        </w:rPr>
        <w:t>ЧЛЕНОВЕ: 1 …….…</w:t>
      </w:r>
      <w:r w:rsidR="00804CFD">
        <w:rPr>
          <w:rFonts w:ascii="Times New Roman" w:eastAsia="Calibri" w:hAnsi="Times New Roman" w:cs="Times New Roman"/>
          <w:b/>
          <w:sz w:val="28"/>
          <w:szCs w:val="28"/>
          <w:lang w:val="ru-RU"/>
        </w:rPr>
        <w:t>/</w:t>
      </w:r>
      <w:proofErr w:type="gramStart"/>
      <w:r w:rsidR="00804CF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</w:t>
      </w:r>
      <w:proofErr w:type="gramEnd"/>
      <w:r w:rsidR="00804CFD">
        <w:rPr>
          <w:rFonts w:ascii="Times New Roman" w:eastAsia="Calibri" w:hAnsi="Times New Roman" w:cs="Times New Roman"/>
          <w:b/>
          <w:sz w:val="28"/>
          <w:szCs w:val="28"/>
          <w:lang w:val="ru-RU"/>
        </w:rPr>
        <w:t>/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...….</w:t>
      </w:r>
      <w:r w:rsidRPr="007523F3">
        <w:rPr>
          <w:rFonts w:ascii="Times New Roman" w:eastAsia="Calibri" w:hAnsi="Times New Roman" w:cs="Times New Roman"/>
          <w:b/>
          <w:sz w:val="28"/>
          <w:szCs w:val="28"/>
          <w:lang w:val="ru-RU"/>
        </w:rPr>
        <w:t>……</w:t>
      </w:r>
      <w:r w:rsidRPr="007523F3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7523F3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</w:p>
    <w:p w:rsidR="000F3992" w:rsidRPr="007523F3" w:rsidRDefault="000F3992" w:rsidP="000F3992">
      <w:pPr>
        <w:autoSpaceDE w:val="0"/>
        <w:autoSpaceDN w:val="0"/>
        <w:adjustRightInd w:val="0"/>
        <w:spacing w:after="0" w:line="360" w:lineRule="auto"/>
        <w:ind w:left="4962" w:firstLine="141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523F3">
        <w:rPr>
          <w:rFonts w:ascii="Times New Roman" w:eastAsia="Calibri" w:hAnsi="Times New Roman" w:cs="Times New Roman"/>
          <w:b/>
          <w:sz w:val="28"/>
          <w:szCs w:val="28"/>
          <w:lang w:val="ru-RU"/>
        </w:rPr>
        <w:t>2</w:t>
      </w:r>
      <w:proofErr w:type="gramStart"/>
      <w:r w:rsidRPr="007523F3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…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……</w:t>
      </w:r>
      <w:r w:rsidR="00935868">
        <w:rPr>
          <w:rFonts w:ascii="Times New Roman" w:eastAsia="Calibri" w:hAnsi="Times New Roman" w:cs="Times New Roman"/>
          <w:b/>
          <w:sz w:val="28"/>
          <w:szCs w:val="28"/>
          <w:lang w:val="ru-RU"/>
        </w:rPr>
        <w:t>/П</w:t>
      </w:r>
      <w:proofErr w:type="gramEnd"/>
      <w:r w:rsidR="00935868">
        <w:rPr>
          <w:rFonts w:ascii="Times New Roman" w:eastAsia="Calibri" w:hAnsi="Times New Roman" w:cs="Times New Roman"/>
          <w:b/>
          <w:sz w:val="28"/>
          <w:szCs w:val="28"/>
          <w:lang w:val="ru-RU"/>
        </w:rPr>
        <w:t>/</w:t>
      </w:r>
      <w:r w:rsidRPr="007523F3">
        <w:rPr>
          <w:rFonts w:ascii="Times New Roman" w:eastAsia="Calibri" w:hAnsi="Times New Roman" w:cs="Times New Roman"/>
          <w:b/>
          <w:sz w:val="28"/>
          <w:szCs w:val="28"/>
          <w:lang w:val="ru-RU"/>
        </w:rPr>
        <w:t>….………</w:t>
      </w:r>
    </w:p>
    <w:p w:rsidR="000F3992" w:rsidRPr="007523F3" w:rsidRDefault="000F3992" w:rsidP="000F399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62C4B" w:rsidRDefault="00F62C4B">
      <w:bookmarkStart w:id="0" w:name="_GoBack"/>
      <w:bookmarkEnd w:id="0"/>
    </w:p>
    <w:sectPr w:rsidR="00F62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B074C"/>
    <w:multiLevelType w:val="hybridMultilevel"/>
    <w:tmpl w:val="2FF06BE8"/>
    <w:lvl w:ilvl="0" w:tplc="DF90274A">
      <w:start w:val="9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3522B07"/>
    <w:multiLevelType w:val="hybridMultilevel"/>
    <w:tmpl w:val="42D8E844"/>
    <w:lvl w:ilvl="0" w:tplc="85929D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9F4675E"/>
    <w:multiLevelType w:val="hybridMultilevel"/>
    <w:tmpl w:val="C1C8CE24"/>
    <w:lvl w:ilvl="0" w:tplc="D54082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9200B736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992"/>
    <w:rsid w:val="000F3992"/>
    <w:rsid w:val="00151B20"/>
    <w:rsid w:val="00233641"/>
    <w:rsid w:val="002A3FB6"/>
    <w:rsid w:val="002C6B72"/>
    <w:rsid w:val="00365D9A"/>
    <w:rsid w:val="00404F35"/>
    <w:rsid w:val="00422850"/>
    <w:rsid w:val="005218C8"/>
    <w:rsid w:val="005507B0"/>
    <w:rsid w:val="00597979"/>
    <w:rsid w:val="00677D6E"/>
    <w:rsid w:val="006E5FE2"/>
    <w:rsid w:val="00804CFD"/>
    <w:rsid w:val="00871920"/>
    <w:rsid w:val="00890301"/>
    <w:rsid w:val="008935DF"/>
    <w:rsid w:val="00935868"/>
    <w:rsid w:val="00A00A9A"/>
    <w:rsid w:val="00A26A13"/>
    <w:rsid w:val="00B271DF"/>
    <w:rsid w:val="00B61040"/>
    <w:rsid w:val="00D05D2C"/>
    <w:rsid w:val="00D34BB3"/>
    <w:rsid w:val="00D566B5"/>
    <w:rsid w:val="00DE63C6"/>
    <w:rsid w:val="00EF53AE"/>
    <w:rsid w:val="00F406F4"/>
    <w:rsid w:val="00F45785"/>
    <w:rsid w:val="00F6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3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0F3992"/>
  </w:style>
  <w:style w:type="paragraph" w:styleId="a5">
    <w:name w:val="Balloon Text"/>
    <w:basedOn w:val="a"/>
    <w:link w:val="a6"/>
    <w:uiPriority w:val="99"/>
    <w:semiHidden/>
    <w:unhideWhenUsed/>
    <w:rsid w:val="000F3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0F399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336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3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0F3992"/>
  </w:style>
  <w:style w:type="paragraph" w:styleId="a5">
    <w:name w:val="Balloon Text"/>
    <w:basedOn w:val="a"/>
    <w:link w:val="a6"/>
    <w:uiPriority w:val="99"/>
    <w:semiHidden/>
    <w:unhideWhenUsed/>
    <w:rsid w:val="000F3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0F399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33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Гергана Стоянова</cp:lastModifiedBy>
  <cp:revision>2</cp:revision>
  <cp:lastPrinted>2026-08-31T13:27:00Z</cp:lastPrinted>
  <dcterms:created xsi:type="dcterms:W3CDTF">2026-08-31T13:32:00Z</dcterms:created>
  <dcterms:modified xsi:type="dcterms:W3CDTF">2026-08-31T13:32:00Z</dcterms:modified>
</cp:coreProperties>
</file>